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DFB57F" w14:textId="5F42A96B" w:rsidR="00935AF3" w:rsidRPr="00CF71C2" w:rsidRDefault="00935AF3" w:rsidP="00CF71C2">
      <w:pPr>
        <w:spacing w:after="0"/>
        <w:jc w:val="center"/>
        <w:rPr>
          <w:b/>
          <w:bCs/>
          <w:u w:val="single"/>
        </w:rPr>
      </w:pPr>
      <w:r w:rsidRPr="00CF71C2">
        <w:rPr>
          <w:b/>
          <w:bCs/>
          <w:u w:val="single"/>
        </w:rPr>
        <w:t>Canyon Rim Elementary PTA Meeting Minutes</w:t>
      </w:r>
    </w:p>
    <w:p w14:paraId="59A6A7C2" w14:textId="25960EF0" w:rsidR="00935AF3" w:rsidRDefault="00536F51" w:rsidP="00CF71C2">
      <w:pPr>
        <w:spacing w:after="0"/>
        <w:jc w:val="center"/>
      </w:pPr>
      <w:r>
        <w:t xml:space="preserve">Thursday, </w:t>
      </w:r>
      <w:r w:rsidR="004F3B51">
        <w:t>October 17, 2024</w:t>
      </w:r>
    </w:p>
    <w:p w14:paraId="731E3CE9" w14:textId="44407D1A" w:rsidR="00935AF3" w:rsidRDefault="00935AF3" w:rsidP="00CF71C2">
      <w:pPr>
        <w:spacing w:after="0"/>
        <w:jc w:val="center"/>
      </w:pPr>
      <w:r>
        <w:t>Canyon Rim Elementary – 3045 S Canyon Rim, Mesa, AZ 85212</w:t>
      </w:r>
    </w:p>
    <w:p w14:paraId="65242B27" w14:textId="77777777" w:rsidR="00935AF3" w:rsidRDefault="00935AF3" w:rsidP="00935AF3">
      <w:pPr>
        <w:spacing w:after="0"/>
      </w:pPr>
    </w:p>
    <w:p w14:paraId="6A9EFD6E" w14:textId="40F71281" w:rsidR="00935AF3" w:rsidRDefault="00935AF3" w:rsidP="00935AF3">
      <w:pPr>
        <w:spacing w:after="0"/>
      </w:pPr>
      <w:r w:rsidRPr="00CF71C2">
        <w:rPr>
          <w:b/>
          <w:bCs/>
        </w:rPr>
        <w:t>Attendance:</w:t>
      </w:r>
      <w:r>
        <w:t xml:space="preserve"> </w:t>
      </w:r>
      <w:r w:rsidR="004F3B51">
        <w:t xml:space="preserve">Bonni Beveridge, Monica Garza, Shawnie Bruce, Samantha Thurber, Ellie Rust, Lana Murphy, Curtis Fletcher, Raelynn Fletcher, Joe </w:t>
      </w:r>
      <w:proofErr w:type="spellStart"/>
      <w:r w:rsidR="004F3B51">
        <w:t>Lopat</w:t>
      </w:r>
      <w:proofErr w:type="spellEnd"/>
      <w:r w:rsidR="004F3B51">
        <w:t xml:space="preserve">, Alexis Hastert, Lisa Doll, Dana Exline, Mark Exline, Derek Serrano, Phyllis </w:t>
      </w:r>
      <w:proofErr w:type="spellStart"/>
      <w:r w:rsidR="004F3B51">
        <w:t>Lopat</w:t>
      </w:r>
      <w:proofErr w:type="spellEnd"/>
      <w:r w:rsidR="004F3B51">
        <w:t>, Cynthia Cruz</w:t>
      </w:r>
    </w:p>
    <w:p w14:paraId="134A3635" w14:textId="77777777" w:rsidR="004F3B51" w:rsidRDefault="004F3B51" w:rsidP="00935AF3">
      <w:pPr>
        <w:spacing w:after="0"/>
      </w:pPr>
    </w:p>
    <w:p w14:paraId="7A514C3D" w14:textId="6E743281" w:rsidR="00CF71C2" w:rsidRDefault="00CF71C2" w:rsidP="00935AF3">
      <w:pPr>
        <w:spacing w:after="0"/>
      </w:pPr>
      <w:r w:rsidRPr="00CF71C2">
        <w:rPr>
          <w:b/>
          <w:bCs/>
        </w:rPr>
        <w:t>Minutes Prepared by:</w:t>
      </w:r>
      <w:r>
        <w:t xml:space="preserve"> Ellie Rust</w:t>
      </w:r>
    </w:p>
    <w:p w14:paraId="4F88FEC9" w14:textId="77777777" w:rsidR="00D81C92" w:rsidRDefault="00D81C92" w:rsidP="00935AF3">
      <w:pPr>
        <w:spacing w:after="0"/>
      </w:pPr>
    </w:p>
    <w:p w14:paraId="718A1CC8" w14:textId="45DC030A" w:rsidR="00D81C92" w:rsidRDefault="00D81C92" w:rsidP="00935AF3">
      <w:pPr>
        <w:spacing w:after="0"/>
      </w:pPr>
      <w:r>
        <w:t>Called to Order: 5:</w:t>
      </w:r>
      <w:r w:rsidR="004F3B51">
        <w:t>31</w:t>
      </w:r>
      <w:r>
        <w:t xml:space="preserve"> PM</w:t>
      </w:r>
    </w:p>
    <w:p w14:paraId="2306DCD0" w14:textId="77777777" w:rsidR="0090372A" w:rsidRDefault="0090372A" w:rsidP="00935AF3">
      <w:pPr>
        <w:spacing w:after="0"/>
      </w:pPr>
    </w:p>
    <w:p w14:paraId="16413AF8" w14:textId="1EF904CE" w:rsidR="004F3B51" w:rsidRDefault="004F3B51" w:rsidP="00935AF3">
      <w:pPr>
        <w:spacing w:after="0"/>
        <w:rPr>
          <w:b/>
          <w:bCs/>
        </w:rPr>
      </w:pPr>
      <w:r>
        <w:rPr>
          <w:b/>
          <w:bCs/>
        </w:rPr>
        <w:t>Call to Administration</w:t>
      </w:r>
    </w:p>
    <w:p w14:paraId="1A60F696" w14:textId="77B5A648" w:rsidR="004F3B51" w:rsidRDefault="004F3B51" w:rsidP="00935AF3">
      <w:pPr>
        <w:spacing w:after="0"/>
        <w:rPr>
          <w:b/>
          <w:bCs/>
        </w:rPr>
      </w:pPr>
    </w:p>
    <w:p w14:paraId="4F9A3E13" w14:textId="2D82A854" w:rsidR="004F3B51" w:rsidRDefault="004F3B51" w:rsidP="004F3B51">
      <w:pPr>
        <w:pStyle w:val="ListParagraph"/>
        <w:numPr>
          <w:ilvl w:val="0"/>
          <w:numId w:val="1"/>
        </w:numPr>
        <w:spacing w:after="0"/>
      </w:pPr>
      <w:r w:rsidRPr="004F3B51">
        <w:t xml:space="preserve">Preliminary scores from the state have been received but cannot be shared until November </w:t>
      </w:r>
      <w:r>
        <w:t>1st.</w:t>
      </w:r>
    </w:p>
    <w:p w14:paraId="6A904D8D" w14:textId="77777777" w:rsidR="004F3B51" w:rsidRDefault="004F3B51" w:rsidP="00935AF3">
      <w:pPr>
        <w:spacing w:after="0"/>
      </w:pPr>
    </w:p>
    <w:p w14:paraId="158B26D9" w14:textId="29F03B61" w:rsidR="004F3B51" w:rsidRPr="004F3B51" w:rsidRDefault="004F3B51" w:rsidP="004F3B51">
      <w:pPr>
        <w:pStyle w:val="ListParagraph"/>
        <w:numPr>
          <w:ilvl w:val="0"/>
          <w:numId w:val="1"/>
        </w:numPr>
        <w:spacing w:after="0"/>
      </w:pPr>
      <w:r w:rsidRPr="004F3B51">
        <w:t xml:space="preserve">The Administration is hiring two new SPICE paraprofessionals </w:t>
      </w:r>
    </w:p>
    <w:p w14:paraId="48E2F38C" w14:textId="77777777" w:rsidR="004F3B51" w:rsidRDefault="004F3B51" w:rsidP="00935AF3">
      <w:pPr>
        <w:spacing w:after="0"/>
        <w:rPr>
          <w:b/>
          <w:bCs/>
        </w:rPr>
      </w:pPr>
    </w:p>
    <w:p w14:paraId="33A49C43" w14:textId="5F7FE78D" w:rsidR="0090372A" w:rsidRPr="00372C88" w:rsidRDefault="00536F51" w:rsidP="00935AF3">
      <w:pPr>
        <w:spacing w:after="0"/>
        <w:rPr>
          <w:b/>
          <w:bCs/>
        </w:rPr>
      </w:pPr>
      <w:r w:rsidRPr="00372C88">
        <w:rPr>
          <w:b/>
          <w:bCs/>
        </w:rPr>
        <w:t>School Requests</w:t>
      </w:r>
    </w:p>
    <w:p w14:paraId="1947B378" w14:textId="77777777" w:rsidR="00536F51" w:rsidRDefault="00536F51" w:rsidP="00935AF3">
      <w:pPr>
        <w:spacing w:after="0"/>
      </w:pPr>
    </w:p>
    <w:p w14:paraId="51F4182E" w14:textId="1819BC9C" w:rsidR="00536F51" w:rsidRDefault="00536F51" w:rsidP="004F3B51">
      <w:pPr>
        <w:pStyle w:val="ListParagraph"/>
        <w:numPr>
          <w:ilvl w:val="0"/>
          <w:numId w:val="2"/>
        </w:numPr>
        <w:spacing w:after="0"/>
      </w:pPr>
      <w:r>
        <w:t xml:space="preserve">Motion to Approve </w:t>
      </w:r>
      <w:r w:rsidR="004F3B51">
        <w:t>Karma Cards</w:t>
      </w:r>
      <w:r w:rsidR="00372C88">
        <w:t xml:space="preserve"> for $</w:t>
      </w:r>
      <w:r w:rsidR="004F3B51">
        <w:t>89.99 plus tax and shipping</w:t>
      </w:r>
      <w:r>
        <w:t xml:space="preserve"> by </w:t>
      </w:r>
      <w:r w:rsidR="004F3B51">
        <w:t>Lana Murphy</w:t>
      </w:r>
      <w:r>
        <w:t>. Motion Passes.</w:t>
      </w:r>
    </w:p>
    <w:p w14:paraId="39B29259" w14:textId="77777777" w:rsidR="00D81C92" w:rsidRDefault="00D81C92" w:rsidP="00935AF3">
      <w:pPr>
        <w:spacing w:after="0"/>
      </w:pPr>
    </w:p>
    <w:p w14:paraId="03BD2CC6" w14:textId="157EFAEE" w:rsidR="004F3B51" w:rsidRDefault="004F3B51" w:rsidP="004F3B51">
      <w:pPr>
        <w:pStyle w:val="ListParagraph"/>
        <w:numPr>
          <w:ilvl w:val="0"/>
          <w:numId w:val="2"/>
        </w:numPr>
        <w:spacing w:after="0"/>
      </w:pPr>
      <w:proofErr w:type="gramStart"/>
      <w:r>
        <w:t>School</w:t>
      </w:r>
      <w:proofErr w:type="gramEnd"/>
      <w:r>
        <w:t xml:space="preserve"> </w:t>
      </w:r>
      <w:r w:rsidR="00822CBC">
        <w:t>requests</w:t>
      </w:r>
      <w:r>
        <w:t xml:space="preserve"> $650 for pizza parties as a reward for the classes in each grade level which bring in the most canned food, during the canned food drive. Discussion ensued regarding whether $650 was enough to buy pizza for that many students. </w:t>
      </w:r>
      <w:r w:rsidR="00822CBC">
        <w:t>A decision</w:t>
      </w:r>
      <w:r>
        <w:t xml:space="preserve"> was made to increase the request to $700</w:t>
      </w:r>
      <w:r w:rsidR="00822CBC">
        <w:t>.</w:t>
      </w:r>
    </w:p>
    <w:p w14:paraId="674E004F" w14:textId="5E7B7527" w:rsidR="00D81C92" w:rsidRDefault="00536F51" w:rsidP="004F3B51">
      <w:pPr>
        <w:pStyle w:val="ListParagraph"/>
        <w:spacing w:after="0"/>
      </w:pPr>
      <w:r>
        <w:t xml:space="preserve">Motion to Approve </w:t>
      </w:r>
      <w:r w:rsidR="004F3B51">
        <w:t>Pizzas for Canned Food Drive Winners</w:t>
      </w:r>
      <w:r w:rsidR="00372C88">
        <w:t xml:space="preserve"> for $</w:t>
      </w:r>
      <w:r w:rsidR="004F3B51">
        <w:t>7</w:t>
      </w:r>
      <w:r w:rsidR="00372C88">
        <w:t>00</w:t>
      </w:r>
      <w:r>
        <w:t xml:space="preserve"> by Curtis Fletcher. Motion Passes.</w:t>
      </w:r>
    </w:p>
    <w:p w14:paraId="180D6750" w14:textId="77777777" w:rsidR="0090372A" w:rsidRDefault="0090372A" w:rsidP="00935AF3">
      <w:pPr>
        <w:spacing w:after="0"/>
      </w:pPr>
    </w:p>
    <w:p w14:paraId="4F8433F8" w14:textId="7DFEFBB5" w:rsidR="00822CBC" w:rsidRDefault="00822CBC" w:rsidP="004F3B51">
      <w:pPr>
        <w:pStyle w:val="ListParagraph"/>
        <w:numPr>
          <w:ilvl w:val="0"/>
          <w:numId w:val="2"/>
        </w:numPr>
        <w:spacing w:after="0"/>
      </w:pPr>
      <w:r>
        <w:t xml:space="preserve">Request for Thermal printer, which prints stickers. Stickers would replace flyers for PTA and School events. Ongoing, stickers for each event would cost $16, which is more cost effective than flyers. </w:t>
      </w:r>
    </w:p>
    <w:p w14:paraId="403A12BE" w14:textId="65371B28" w:rsidR="0090372A" w:rsidRDefault="00536F51" w:rsidP="00822CBC">
      <w:pPr>
        <w:pStyle w:val="ListParagraph"/>
        <w:spacing w:after="0"/>
      </w:pPr>
      <w:r>
        <w:t xml:space="preserve">Motion to Approve </w:t>
      </w:r>
      <w:r w:rsidR="00822CBC">
        <w:t>Thermal Printer</w:t>
      </w:r>
      <w:r w:rsidR="00372C88">
        <w:t xml:space="preserve"> for $</w:t>
      </w:r>
      <w:r w:rsidR="00822CBC">
        <w:t>150</w:t>
      </w:r>
      <w:r>
        <w:t xml:space="preserve"> by </w:t>
      </w:r>
      <w:r w:rsidR="00822CBC">
        <w:t>Derek Serrano</w:t>
      </w:r>
      <w:r>
        <w:t>. Motion Passes.</w:t>
      </w:r>
    </w:p>
    <w:p w14:paraId="718CA4B4" w14:textId="77777777" w:rsidR="0090372A" w:rsidRDefault="0090372A" w:rsidP="00935AF3">
      <w:pPr>
        <w:spacing w:after="0"/>
      </w:pPr>
    </w:p>
    <w:p w14:paraId="0B41E1A6" w14:textId="6A402A32" w:rsidR="00822CBC" w:rsidRDefault="00822CBC" w:rsidP="004F3B51">
      <w:pPr>
        <w:pStyle w:val="ListParagraph"/>
        <w:numPr>
          <w:ilvl w:val="0"/>
          <w:numId w:val="2"/>
        </w:numPr>
        <w:spacing w:after="0"/>
      </w:pPr>
      <w:r>
        <w:t xml:space="preserve">Request for Ultimate Family Fun Night for $400. Title I event, taken over by the school. Title I money is not allowed to be used for certain items like food at the event. $500 was budgeted for PTA Family Night, </w:t>
      </w:r>
      <w:proofErr w:type="gramStart"/>
      <w:r>
        <w:t>vote</w:t>
      </w:r>
      <w:proofErr w:type="gramEnd"/>
      <w:r>
        <w:t xml:space="preserve"> on this request is not necessary. </w:t>
      </w:r>
      <w:proofErr w:type="gramStart"/>
      <w:r>
        <w:t>School</w:t>
      </w:r>
      <w:proofErr w:type="gramEnd"/>
      <w:r>
        <w:t xml:space="preserve"> may use the money previously budgeted for this event.</w:t>
      </w:r>
    </w:p>
    <w:p w14:paraId="1E0E030A" w14:textId="77777777" w:rsidR="00822CBC" w:rsidRDefault="00822CBC" w:rsidP="00822CBC">
      <w:pPr>
        <w:spacing w:after="0"/>
      </w:pPr>
    </w:p>
    <w:p w14:paraId="4FA5A02A" w14:textId="5AD4B1DD" w:rsidR="00822CBC" w:rsidRDefault="00822CBC" w:rsidP="00822CBC">
      <w:pPr>
        <w:pStyle w:val="ListParagraph"/>
        <w:numPr>
          <w:ilvl w:val="0"/>
          <w:numId w:val="2"/>
        </w:numPr>
        <w:spacing w:after="0"/>
      </w:pPr>
      <w:r>
        <w:t xml:space="preserve">School </w:t>
      </w:r>
      <w:proofErr w:type="gramStart"/>
      <w:r>
        <w:t>requesting</w:t>
      </w:r>
      <w:proofErr w:type="gramEnd"/>
      <w:r>
        <w:t xml:space="preserve"> two white boards (one for office use, one for PTA use) to relay information to parents &amp; students during events etc. </w:t>
      </w:r>
    </w:p>
    <w:p w14:paraId="182364F4" w14:textId="77777777" w:rsidR="00822CBC" w:rsidRDefault="00822CBC" w:rsidP="00822CBC">
      <w:pPr>
        <w:pStyle w:val="ListParagraph"/>
      </w:pPr>
    </w:p>
    <w:p w14:paraId="3829014B" w14:textId="049BD3CC" w:rsidR="00822CBC" w:rsidRDefault="00822CBC" w:rsidP="00822CBC">
      <w:pPr>
        <w:pStyle w:val="ListParagraph"/>
        <w:spacing w:after="0"/>
      </w:pPr>
      <w:r>
        <w:lastRenderedPageBreak/>
        <w:t>Motion to approve Two White Boards by Samantha Thurber. Motion Passes.</w:t>
      </w:r>
    </w:p>
    <w:p w14:paraId="3A460D31" w14:textId="77777777" w:rsidR="00372C88" w:rsidRDefault="00372C88" w:rsidP="00935AF3">
      <w:pPr>
        <w:spacing w:after="0"/>
      </w:pPr>
    </w:p>
    <w:p w14:paraId="4E067198" w14:textId="12FCD617" w:rsidR="005E4112" w:rsidRDefault="005E4112" w:rsidP="00935AF3">
      <w:pPr>
        <w:spacing w:after="0"/>
        <w:rPr>
          <w:b/>
          <w:bCs/>
        </w:rPr>
      </w:pPr>
      <w:r>
        <w:rPr>
          <w:b/>
          <w:bCs/>
        </w:rPr>
        <w:t>Call to Members</w:t>
      </w:r>
    </w:p>
    <w:p w14:paraId="13B960A8" w14:textId="77777777" w:rsidR="005E4112" w:rsidRDefault="005E4112" w:rsidP="00935AF3">
      <w:pPr>
        <w:spacing w:after="0"/>
        <w:rPr>
          <w:b/>
          <w:bCs/>
        </w:rPr>
      </w:pPr>
    </w:p>
    <w:p w14:paraId="0ED7152E" w14:textId="3D2C68DA" w:rsidR="005E4112" w:rsidRPr="005E4112" w:rsidRDefault="005E4112" w:rsidP="00935AF3">
      <w:pPr>
        <w:spacing w:after="0"/>
      </w:pPr>
      <w:r w:rsidRPr="005E4112">
        <w:t xml:space="preserve">Dana Exline discussed the recent school threat. </w:t>
      </w:r>
      <w:r>
        <w:t xml:space="preserve">He has been in discussion with the district and is pushing for two </w:t>
      </w:r>
      <w:proofErr w:type="gramStart"/>
      <w:r>
        <w:t>initiatives;</w:t>
      </w:r>
      <w:proofErr w:type="gramEnd"/>
      <w:r>
        <w:t xml:space="preserve"> a truly zero tolerance policy and transparency around the district policies and aggregate data regarding school threats. </w:t>
      </w:r>
    </w:p>
    <w:p w14:paraId="13E98C8E" w14:textId="77777777" w:rsidR="005E4112" w:rsidRDefault="005E4112" w:rsidP="00935AF3">
      <w:pPr>
        <w:spacing w:after="0"/>
        <w:rPr>
          <w:b/>
          <w:bCs/>
        </w:rPr>
      </w:pPr>
    </w:p>
    <w:p w14:paraId="255EC06A" w14:textId="6840AAE9" w:rsidR="00372C88" w:rsidRDefault="00052052" w:rsidP="00935AF3">
      <w:pPr>
        <w:spacing w:after="0"/>
        <w:rPr>
          <w:b/>
          <w:bCs/>
        </w:rPr>
      </w:pPr>
      <w:r w:rsidRPr="00052052">
        <w:rPr>
          <w:b/>
          <w:bCs/>
        </w:rPr>
        <w:t>Financial Statements</w:t>
      </w:r>
    </w:p>
    <w:p w14:paraId="4B92C8D0" w14:textId="77777777" w:rsidR="00052052" w:rsidRDefault="00052052" w:rsidP="00935AF3">
      <w:pPr>
        <w:spacing w:after="0"/>
        <w:rPr>
          <w:b/>
          <w:bCs/>
        </w:rPr>
      </w:pPr>
    </w:p>
    <w:p w14:paraId="700C8B16" w14:textId="079B3AD9" w:rsidR="00052052" w:rsidRPr="00052052" w:rsidRDefault="00052052" w:rsidP="00052052">
      <w:pPr>
        <w:pStyle w:val="ListParagraph"/>
        <w:numPr>
          <w:ilvl w:val="0"/>
          <w:numId w:val="4"/>
        </w:numPr>
        <w:spacing w:after="0"/>
      </w:pPr>
      <w:r w:rsidRPr="00052052">
        <w:t xml:space="preserve">Review – </w:t>
      </w:r>
    </w:p>
    <w:p w14:paraId="52C0250B" w14:textId="240561DB" w:rsidR="00052052" w:rsidRDefault="00052052" w:rsidP="00052052">
      <w:pPr>
        <w:pStyle w:val="ListParagraph"/>
        <w:numPr>
          <w:ilvl w:val="1"/>
          <w:numId w:val="4"/>
        </w:numPr>
        <w:spacing w:after="0"/>
      </w:pPr>
      <w:r w:rsidRPr="00052052">
        <w:t xml:space="preserve">Grandparent’s Breakfast: a significant amount of money was saved when we switched from bacon to sausage. </w:t>
      </w:r>
      <w:r>
        <w:t>We had a lot of leftovers</w:t>
      </w:r>
    </w:p>
    <w:p w14:paraId="5F30E227" w14:textId="3D40C826" w:rsidR="00052052" w:rsidRPr="00052052" w:rsidRDefault="00052052" w:rsidP="00052052">
      <w:pPr>
        <w:pStyle w:val="ListParagraph"/>
        <w:numPr>
          <w:ilvl w:val="1"/>
          <w:numId w:val="4"/>
        </w:numPr>
        <w:spacing w:after="0"/>
      </w:pPr>
      <w:r>
        <w:t xml:space="preserve">Cookie Dough &amp; </w:t>
      </w:r>
      <w:proofErr w:type="spellStart"/>
      <w:r>
        <w:t>Butterbraid</w:t>
      </w:r>
      <w:proofErr w:type="spellEnd"/>
      <w:r>
        <w:t xml:space="preserve"> Fundraiser: the PTA made $11,474 from this fundraiser</w:t>
      </w:r>
    </w:p>
    <w:p w14:paraId="19ECBCD0" w14:textId="77777777" w:rsidR="00052052" w:rsidRDefault="00052052" w:rsidP="00935AF3">
      <w:pPr>
        <w:spacing w:after="0"/>
      </w:pPr>
    </w:p>
    <w:p w14:paraId="3E47912D" w14:textId="346694A6" w:rsidR="00372C88" w:rsidRDefault="00372C88" w:rsidP="004F3B51">
      <w:pPr>
        <w:pStyle w:val="ListParagraph"/>
        <w:numPr>
          <w:ilvl w:val="0"/>
          <w:numId w:val="2"/>
        </w:numPr>
        <w:spacing w:after="0"/>
      </w:pPr>
      <w:r>
        <w:t xml:space="preserve">Motion to Approve </w:t>
      </w:r>
      <w:r w:rsidR="00052052">
        <w:t>September</w:t>
      </w:r>
      <w:r>
        <w:t xml:space="preserve"> Financials by Curtis Fletcher. Motion Passes.</w:t>
      </w:r>
    </w:p>
    <w:p w14:paraId="4AB66B27" w14:textId="77777777" w:rsidR="00372C88" w:rsidRDefault="00372C88" w:rsidP="00935AF3">
      <w:pPr>
        <w:spacing w:after="0"/>
      </w:pPr>
    </w:p>
    <w:p w14:paraId="63DB7B9E" w14:textId="4D2739AD" w:rsidR="00372C88" w:rsidRDefault="00052052" w:rsidP="00935AF3">
      <w:pPr>
        <w:spacing w:after="0"/>
        <w:rPr>
          <w:b/>
          <w:bCs/>
        </w:rPr>
      </w:pPr>
      <w:r>
        <w:rPr>
          <w:b/>
          <w:bCs/>
        </w:rPr>
        <w:t>PTA Business</w:t>
      </w:r>
    </w:p>
    <w:p w14:paraId="53C0332B" w14:textId="77777777" w:rsidR="00372C88" w:rsidRPr="00372C88" w:rsidRDefault="00372C88" w:rsidP="00935AF3">
      <w:pPr>
        <w:spacing w:after="0"/>
        <w:rPr>
          <w:b/>
          <w:bCs/>
        </w:rPr>
      </w:pPr>
    </w:p>
    <w:p w14:paraId="31081766" w14:textId="6B13393B" w:rsidR="00372C88" w:rsidRDefault="00052052" w:rsidP="00935AF3">
      <w:pPr>
        <w:spacing w:after="0"/>
      </w:pPr>
      <w:r>
        <w:t xml:space="preserve">Starbucks is moving away from community events, discussion regarding whether PTA should purchase large coffee makers/dispensers for events. A 500 oz dispenser is $150 a 250 oz dispenser is $100. Two dispensers would need to be purchased. Coffee for each event would be $15-20 depending on brand. Logistically, the brewers might prove difficult, as they take 1 ½ hours to brew. Discussion was had regarding a brewer with </w:t>
      </w:r>
      <w:proofErr w:type="gramStart"/>
      <w:r>
        <w:t>a  built</w:t>
      </w:r>
      <w:proofErr w:type="gramEnd"/>
      <w:r>
        <w:t xml:space="preserve"> in timer or purchasing a timer to turn on the machines automatically. </w:t>
      </w:r>
    </w:p>
    <w:p w14:paraId="26D1ED78" w14:textId="77777777" w:rsidR="00372C88" w:rsidRDefault="00372C88" w:rsidP="00935AF3">
      <w:pPr>
        <w:spacing w:after="0"/>
      </w:pPr>
    </w:p>
    <w:p w14:paraId="4E991996" w14:textId="1C516558" w:rsidR="00372C88" w:rsidRPr="00052052" w:rsidRDefault="00052052" w:rsidP="00935AF3">
      <w:pPr>
        <w:spacing w:after="0"/>
        <w:rPr>
          <w:b/>
          <w:bCs/>
        </w:rPr>
      </w:pPr>
      <w:r w:rsidRPr="00052052">
        <w:rPr>
          <w:b/>
          <w:bCs/>
        </w:rPr>
        <w:t>Review of Past Events</w:t>
      </w:r>
    </w:p>
    <w:p w14:paraId="0F939D82" w14:textId="77777777" w:rsidR="00372C88" w:rsidRDefault="00372C88" w:rsidP="00935AF3">
      <w:pPr>
        <w:spacing w:after="0"/>
      </w:pPr>
    </w:p>
    <w:p w14:paraId="189DC1FC" w14:textId="00CB4B6D" w:rsidR="00372C88" w:rsidRDefault="00052052" w:rsidP="005E4112">
      <w:pPr>
        <w:pStyle w:val="ListParagraph"/>
        <w:numPr>
          <w:ilvl w:val="0"/>
          <w:numId w:val="2"/>
        </w:numPr>
        <w:spacing w:after="0"/>
      </w:pPr>
      <w:r>
        <w:t xml:space="preserve">Grandparent’s Breakfast – there was an issue with the credit card platform not working due to dead spots in the school. Discussion was </w:t>
      </w:r>
      <w:proofErr w:type="gramStart"/>
      <w:r>
        <w:t>had</w:t>
      </w:r>
      <w:proofErr w:type="gramEnd"/>
      <w:r>
        <w:t xml:space="preserve"> regarding switching to cash only events, or possibly taking payments outside, where service is better.</w:t>
      </w:r>
    </w:p>
    <w:p w14:paraId="6CF20977" w14:textId="55102C28" w:rsidR="005E4112" w:rsidRDefault="005E4112" w:rsidP="005E4112">
      <w:pPr>
        <w:pStyle w:val="ListParagraph"/>
        <w:numPr>
          <w:ilvl w:val="0"/>
          <w:numId w:val="2"/>
        </w:numPr>
        <w:spacing w:after="0"/>
      </w:pPr>
      <w:r>
        <w:t xml:space="preserve">Cookie Dough &amp; </w:t>
      </w:r>
      <w:proofErr w:type="spellStart"/>
      <w:r>
        <w:t>Butterbraid</w:t>
      </w:r>
      <w:proofErr w:type="spellEnd"/>
      <w:r>
        <w:t xml:space="preserve"> Fundraiser – While we made $2,000 more than the previous year, the PTA is looking to replace this fundraiser moving forward as there are too many logistical challenges. They would like to replace it with something predominantly online with direct shipping and products that won’t require freezer space. </w:t>
      </w:r>
    </w:p>
    <w:p w14:paraId="231559CD" w14:textId="77777777" w:rsidR="005E4112" w:rsidRDefault="005E4112" w:rsidP="005E4112">
      <w:pPr>
        <w:spacing w:after="0"/>
      </w:pPr>
    </w:p>
    <w:p w14:paraId="04A3648B" w14:textId="35086DD6" w:rsidR="005E4112" w:rsidRPr="005E4112" w:rsidRDefault="005E4112" w:rsidP="005E4112">
      <w:pPr>
        <w:spacing w:after="0"/>
        <w:rPr>
          <w:b/>
          <w:bCs/>
        </w:rPr>
      </w:pPr>
      <w:r w:rsidRPr="005E4112">
        <w:rPr>
          <w:b/>
          <w:bCs/>
        </w:rPr>
        <w:t>Upcoming Events</w:t>
      </w:r>
    </w:p>
    <w:p w14:paraId="555BAF11" w14:textId="77777777" w:rsidR="005E4112" w:rsidRDefault="005E4112" w:rsidP="005E4112">
      <w:pPr>
        <w:spacing w:after="0"/>
      </w:pPr>
    </w:p>
    <w:p w14:paraId="366CB036" w14:textId="7984BEC3" w:rsidR="005E4112" w:rsidRDefault="005E4112" w:rsidP="005E4112">
      <w:pPr>
        <w:pStyle w:val="ListParagraph"/>
        <w:numPr>
          <w:ilvl w:val="0"/>
          <w:numId w:val="5"/>
        </w:numPr>
        <w:spacing w:after="0"/>
      </w:pPr>
      <w:r>
        <w:t xml:space="preserve">Teach or Treat- October 29. Event will be held indoors this year. Since the event is short, games and activities will not be present. We have received some candy </w:t>
      </w:r>
      <w:proofErr w:type="gramStart"/>
      <w:r>
        <w:t>donations, but</w:t>
      </w:r>
      <w:proofErr w:type="gramEnd"/>
      <w:r>
        <w:t xml:space="preserve"> will probably need to order more candy. </w:t>
      </w:r>
    </w:p>
    <w:p w14:paraId="7F633B56" w14:textId="76F39D7A" w:rsidR="005E4112" w:rsidRDefault="005E4112" w:rsidP="005E4112">
      <w:pPr>
        <w:pStyle w:val="ListParagraph"/>
        <w:numPr>
          <w:ilvl w:val="0"/>
          <w:numId w:val="5"/>
        </w:numPr>
        <w:spacing w:after="0"/>
      </w:pPr>
      <w:r>
        <w:t>Donuts with Your Favorite Guy- December 6</w:t>
      </w:r>
      <w:r w:rsidRPr="005E4112">
        <w:rPr>
          <w:vertAlign w:val="superscript"/>
        </w:rPr>
        <w:t>th</w:t>
      </w:r>
      <w:r>
        <w:t xml:space="preserve">. We have a $500 Bashas donation. </w:t>
      </w:r>
    </w:p>
    <w:p w14:paraId="0C59DE92" w14:textId="77777777" w:rsidR="00372C88" w:rsidRDefault="00372C88" w:rsidP="00935AF3">
      <w:pPr>
        <w:spacing w:after="0"/>
      </w:pPr>
    </w:p>
    <w:p w14:paraId="56423C5D" w14:textId="77777777" w:rsidR="005E4112" w:rsidRDefault="005E4112" w:rsidP="00935AF3">
      <w:pPr>
        <w:spacing w:after="0"/>
      </w:pPr>
    </w:p>
    <w:p w14:paraId="48904F6F" w14:textId="0F88D85F" w:rsidR="00372C88" w:rsidRPr="005E4112" w:rsidRDefault="005E4112" w:rsidP="00935AF3">
      <w:pPr>
        <w:spacing w:after="0"/>
        <w:rPr>
          <w:b/>
          <w:bCs/>
        </w:rPr>
      </w:pPr>
      <w:r w:rsidRPr="005E4112">
        <w:rPr>
          <w:b/>
          <w:bCs/>
        </w:rPr>
        <w:lastRenderedPageBreak/>
        <w:t>Event Committee Reports</w:t>
      </w:r>
    </w:p>
    <w:p w14:paraId="54E5AB8F" w14:textId="77777777" w:rsidR="005E4112" w:rsidRDefault="005E4112" w:rsidP="00935AF3">
      <w:pPr>
        <w:spacing w:after="0"/>
      </w:pPr>
    </w:p>
    <w:p w14:paraId="5BEBABD6" w14:textId="5DE6D30B" w:rsidR="005E4112" w:rsidRDefault="005E4112" w:rsidP="00935AF3">
      <w:pPr>
        <w:spacing w:after="0"/>
      </w:pPr>
      <w:proofErr w:type="gramStart"/>
      <w:r>
        <w:t>Committee</w:t>
      </w:r>
      <w:proofErr w:type="gramEnd"/>
      <w:r>
        <w:t xml:space="preserve"> will be formed to discuss and decide the school gift from the </w:t>
      </w:r>
      <w:proofErr w:type="spellStart"/>
      <w:r>
        <w:t>Boosterthon</w:t>
      </w:r>
      <w:proofErr w:type="spellEnd"/>
      <w:r>
        <w:t xml:space="preserve"> fundraiser this year. Raelynn Fletcher will gather information from students on what they’d like to see at the school.</w:t>
      </w:r>
    </w:p>
    <w:p w14:paraId="34B8096B" w14:textId="77777777" w:rsidR="00372C88" w:rsidRDefault="00372C88" w:rsidP="00935AF3">
      <w:pPr>
        <w:spacing w:after="0"/>
      </w:pPr>
    </w:p>
    <w:p w14:paraId="352BA743" w14:textId="5A73CA29" w:rsidR="00372C88" w:rsidRPr="006B344B" w:rsidRDefault="006B344B" w:rsidP="00935AF3">
      <w:pPr>
        <w:spacing w:after="0"/>
        <w:rPr>
          <w:b/>
          <w:bCs/>
        </w:rPr>
      </w:pPr>
      <w:r w:rsidRPr="006B344B">
        <w:rPr>
          <w:b/>
          <w:bCs/>
        </w:rPr>
        <w:t>Board Reports</w:t>
      </w:r>
    </w:p>
    <w:p w14:paraId="6B9EE941" w14:textId="4A674166" w:rsidR="00EE236A" w:rsidRDefault="00EE236A" w:rsidP="00935AF3">
      <w:pPr>
        <w:spacing w:after="0"/>
      </w:pPr>
      <w:r>
        <w:tab/>
      </w:r>
    </w:p>
    <w:p w14:paraId="453AD49B" w14:textId="177206C7" w:rsidR="00EE236A" w:rsidRDefault="006B344B" w:rsidP="006B344B">
      <w:pPr>
        <w:pStyle w:val="ListParagraph"/>
        <w:numPr>
          <w:ilvl w:val="1"/>
          <w:numId w:val="6"/>
        </w:numPr>
        <w:spacing w:after="0"/>
      </w:pPr>
      <w:r>
        <w:t>Membership: 82 Members</w:t>
      </w:r>
    </w:p>
    <w:p w14:paraId="1AD3E70D" w14:textId="73E922E0" w:rsidR="00EE236A" w:rsidRDefault="00EE236A" w:rsidP="006B344B">
      <w:pPr>
        <w:spacing w:after="0"/>
        <w:ind w:firstLine="720"/>
      </w:pPr>
    </w:p>
    <w:p w14:paraId="5F0643F4" w14:textId="2822283B" w:rsidR="00EE236A" w:rsidRDefault="006B344B" w:rsidP="006B344B">
      <w:pPr>
        <w:pStyle w:val="ListParagraph"/>
        <w:numPr>
          <w:ilvl w:val="1"/>
          <w:numId w:val="6"/>
        </w:numPr>
        <w:spacing w:after="0"/>
      </w:pPr>
      <w:r>
        <w:t xml:space="preserve">Fundraising: We are obligated to 10 events with Kona this </w:t>
      </w:r>
      <w:proofErr w:type="gramStart"/>
      <w:r>
        <w:t>year, but</w:t>
      </w:r>
      <w:proofErr w:type="gramEnd"/>
      <w:r>
        <w:t xml:space="preserve"> will be moving away from them due to difficulties with the vendor. The last event the vendor ran out of ice. </w:t>
      </w:r>
    </w:p>
    <w:p w14:paraId="0EEBCB29" w14:textId="416E1695" w:rsidR="00EE236A" w:rsidRDefault="00EE236A" w:rsidP="00935AF3">
      <w:pPr>
        <w:spacing w:after="0"/>
      </w:pPr>
      <w:r>
        <w:tab/>
      </w:r>
    </w:p>
    <w:p w14:paraId="077B3A68" w14:textId="6D1B328F" w:rsidR="00EE236A" w:rsidRDefault="00EE236A" w:rsidP="006B344B">
      <w:pPr>
        <w:spacing w:after="0"/>
      </w:pPr>
    </w:p>
    <w:p w14:paraId="1B7E0C56" w14:textId="08AAA568" w:rsidR="006B344B" w:rsidRDefault="006B344B" w:rsidP="006B344B">
      <w:pPr>
        <w:spacing w:after="0"/>
      </w:pPr>
      <w:r>
        <w:t>Next Meeting Date is November 7</w:t>
      </w:r>
      <w:r w:rsidRPr="006B344B">
        <w:rPr>
          <w:vertAlign w:val="superscript"/>
        </w:rPr>
        <w:t>th</w:t>
      </w:r>
      <w:r>
        <w:t xml:space="preserve"> at 5:30 PM in School Library.</w:t>
      </w:r>
    </w:p>
    <w:p w14:paraId="7C4D7CC2" w14:textId="77777777" w:rsidR="00EE236A" w:rsidRDefault="00EE236A" w:rsidP="00935AF3">
      <w:pPr>
        <w:spacing w:after="0"/>
      </w:pPr>
    </w:p>
    <w:p w14:paraId="0A5E00E0" w14:textId="4B0A819D" w:rsidR="00EE236A" w:rsidRDefault="00EE236A" w:rsidP="00935AF3">
      <w:pPr>
        <w:spacing w:after="0"/>
      </w:pPr>
      <w:r>
        <w:t xml:space="preserve">Meeting Adjourned </w:t>
      </w:r>
      <w:r w:rsidR="006B344B">
        <w:t>6:41 PM</w:t>
      </w:r>
    </w:p>
    <w:p w14:paraId="78541FE7" w14:textId="77777777" w:rsidR="00372C88" w:rsidRDefault="00372C88" w:rsidP="00935AF3">
      <w:pPr>
        <w:spacing w:after="0"/>
      </w:pPr>
    </w:p>
    <w:p w14:paraId="408DCD5B" w14:textId="77777777" w:rsidR="00372C88" w:rsidRDefault="00372C88" w:rsidP="00935AF3">
      <w:pPr>
        <w:spacing w:after="0"/>
      </w:pPr>
    </w:p>
    <w:p w14:paraId="03A643AE" w14:textId="77777777" w:rsidR="00372C88" w:rsidRDefault="00372C88" w:rsidP="00935AF3">
      <w:pPr>
        <w:spacing w:after="0"/>
      </w:pPr>
    </w:p>
    <w:p w14:paraId="444A3D93" w14:textId="1C7F27E1" w:rsidR="0090372A" w:rsidRDefault="0090372A" w:rsidP="00935AF3">
      <w:pPr>
        <w:spacing w:after="0"/>
      </w:pPr>
    </w:p>
    <w:sectPr w:rsidR="009037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490E3B"/>
    <w:multiLevelType w:val="hybridMultilevel"/>
    <w:tmpl w:val="209C7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746B4E"/>
    <w:multiLevelType w:val="hybridMultilevel"/>
    <w:tmpl w:val="DA404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117C82"/>
    <w:multiLevelType w:val="hybridMultilevel"/>
    <w:tmpl w:val="A16E6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37696C"/>
    <w:multiLevelType w:val="hybridMultilevel"/>
    <w:tmpl w:val="3C8A0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8358DE"/>
    <w:multiLevelType w:val="hybridMultilevel"/>
    <w:tmpl w:val="FB00B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C46A74"/>
    <w:multiLevelType w:val="hybridMultilevel"/>
    <w:tmpl w:val="89CCF8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47734601">
    <w:abstractNumId w:val="0"/>
  </w:num>
  <w:num w:numId="2" w16cid:durableId="977227072">
    <w:abstractNumId w:val="3"/>
  </w:num>
  <w:num w:numId="3" w16cid:durableId="1317108486">
    <w:abstractNumId w:val="5"/>
  </w:num>
  <w:num w:numId="4" w16cid:durableId="328484957">
    <w:abstractNumId w:val="4"/>
  </w:num>
  <w:num w:numId="5" w16cid:durableId="167673278">
    <w:abstractNumId w:val="2"/>
  </w:num>
  <w:num w:numId="6" w16cid:durableId="143856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AF3"/>
    <w:rsid w:val="00052052"/>
    <w:rsid w:val="0006045A"/>
    <w:rsid w:val="00372C88"/>
    <w:rsid w:val="004427FB"/>
    <w:rsid w:val="004F3B51"/>
    <w:rsid w:val="00536F51"/>
    <w:rsid w:val="005E4112"/>
    <w:rsid w:val="00616187"/>
    <w:rsid w:val="006B344B"/>
    <w:rsid w:val="006C22BE"/>
    <w:rsid w:val="00822CBC"/>
    <w:rsid w:val="00823F8A"/>
    <w:rsid w:val="0090372A"/>
    <w:rsid w:val="00905C9A"/>
    <w:rsid w:val="00935AF3"/>
    <w:rsid w:val="00CF71C2"/>
    <w:rsid w:val="00D45567"/>
    <w:rsid w:val="00D81C92"/>
    <w:rsid w:val="00EE2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1E05DC"/>
  <w15:chartTrackingRefBased/>
  <w15:docId w15:val="{D317863D-68C0-4E8F-B15B-ACCC6FD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A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5A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5A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5A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5A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5A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5A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5A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5A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5A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5A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5A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5A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5A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5A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5A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5A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5AF3"/>
    <w:rPr>
      <w:rFonts w:eastAsiaTheme="majorEastAsia" w:cstheme="majorBidi"/>
      <w:color w:val="272727" w:themeColor="text1" w:themeTint="D8"/>
    </w:rPr>
  </w:style>
  <w:style w:type="paragraph" w:styleId="Title">
    <w:name w:val="Title"/>
    <w:basedOn w:val="Normal"/>
    <w:next w:val="Normal"/>
    <w:link w:val="TitleChar"/>
    <w:uiPriority w:val="10"/>
    <w:qFormat/>
    <w:rsid w:val="00935A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A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5A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5A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5AF3"/>
    <w:pPr>
      <w:spacing w:before="160"/>
      <w:jc w:val="center"/>
    </w:pPr>
    <w:rPr>
      <w:i/>
      <w:iCs/>
      <w:color w:val="404040" w:themeColor="text1" w:themeTint="BF"/>
    </w:rPr>
  </w:style>
  <w:style w:type="character" w:customStyle="1" w:styleId="QuoteChar">
    <w:name w:val="Quote Char"/>
    <w:basedOn w:val="DefaultParagraphFont"/>
    <w:link w:val="Quote"/>
    <w:uiPriority w:val="29"/>
    <w:rsid w:val="00935AF3"/>
    <w:rPr>
      <w:i/>
      <w:iCs/>
      <w:color w:val="404040" w:themeColor="text1" w:themeTint="BF"/>
    </w:rPr>
  </w:style>
  <w:style w:type="paragraph" w:styleId="ListParagraph">
    <w:name w:val="List Paragraph"/>
    <w:basedOn w:val="Normal"/>
    <w:uiPriority w:val="34"/>
    <w:qFormat/>
    <w:rsid w:val="00935AF3"/>
    <w:pPr>
      <w:ind w:left="720"/>
      <w:contextualSpacing/>
    </w:pPr>
  </w:style>
  <w:style w:type="character" w:styleId="IntenseEmphasis">
    <w:name w:val="Intense Emphasis"/>
    <w:basedOn w:val="DefaultParagraphFont"/>
    <w:uiPriority w:val="21"/>
    <w:qFormat/>
    <w:rsid w:val="00935AF3"/>
    <w:rPr>
      <w:i/>
      <w:iCs/>
      <w:color w:val="0F4761" w:themeColor="accent1" w:themeShade="BF"/>
    </w:rPr>
  </w:style>
  <w:style w:type="paragraph" w:styleId="IntenseQuote">
    <w:name w:val="Intense Quote"/>
    <w:basedOn w:val="Normal"/>
    <w:next w:val="Normal"/>
    <w:link w:val="IntenseQuoteChar"/>
    <w:uiPriority w:val="30"/>
    <w:qFormat/>
    <w:rsid w:val="00935A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5AF3"/>
    <w:rPr>
      <w:i/>
      <w:iCs/>
      <w:color w:val="0F4761" w:themeColor="accent1" w:themeShade="BF"/>
    </w:rPr>
  </w:style>
  <w:style w:type="character" w:styleId="IntenseReference">
    <w:name w:val="Intense Reference"/>
    <w:basedOn w:val="DefaultParagraphFont"/>
    <w:uiPriority w:val="32"/>
    <w:qFormat/>
    <w:rsid w:val="00935A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Rust</dc:creator>
  <cp:keywords/>
  <dc:description/>
  <cp:lastModifiedBy>Ellie Rust</cp:lastModifiedBy>
  <cp:revision>2</cp:revision>
  <dcterms:created xsi:type="dcterms:W3CDTF">2024-10-18T17:28:00Z</dcterms:created>
  <dcterms:modified xsi:type="dcterms:W3CDTF">2024-10-18T17:28:00Z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0c0513d1-aa4e-4743-b2a4-effde479cba2</vt:lpwstr>
  </property>
</Properties>
</file>